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FB2C" w14:textId="45D2DCDD" w:rsidR="00964170" w:rsidRDefault="00791D29" w:rsidP="00964170">
      <w:pPr>
        <w:pStyle w:val="NormalnyWeb"/>
        <w:jc w:val="center"/>
      </w:pPr>
      <w:r w:rsidRPr="00791D29">
        <w:rPr>
          <w:rStyle w:val="Pogrubienie"/>
        </w:rPr>
        <w:t>Usuwanie wyrobów zawierających azbest</w:t>
      </w:r>
      <w:r w:rsidR="00964170">
        <w:rPr>
          <w:rStyle w:val="6qdm"/>
          <w:b/>
          <w:bCs/>
        </w:rPr>
        <w:t>‼️</w:t>
      </w:r>
    </w:p>
    <w:p w14:paraId="5417C5C3" w14:textId="7B493E66" w:rsidR="00964170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✅</w:t>
      </w:r>
      <w:r>
        <w:t xml:space="preserve"> Wójt Gminy Janów informuje, iż przystępuje do złożenia do Wojewódzkiego Funduszu Ochrony Środowiska i Gospodarki Wodnej w Białymstoku, wniosku o uzyskanie dotacji na zadania związane z usuwaniem wyrobów budowlanych zawierających azbest z terenów nieruchomości położonych w granicach administracyjnych gminy.</w:t>
      </w:r>
    </w:p>
    <w:p w14:paraId="2F0AB091" w14:textId="77777777" w:rsidR="00964170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✅</w:t>
      </w:r>
      <w:r>
        <w:t xml:space="preserve"> Dotacje udzielane będą na demontaż, wywiezienie i unieszkodliwienie azbes</w:t>
      </w:r>
      <w:r>
        <w:rPr>
          <w:rStyle w:val="textexposedshow"/>
        </w:rPr>
        <w:t xml:space="preserve">tu, lub w przypadku gdy azbest jest już zdemontowany – na jego wywiezienie i unieszkodliwienie. </w:t>
      </w:r>
      <w:r>
        <w:br/>
      </w:r>
      <w:r>
        <w:rPr>
          <w:rStyle w:val="textexposedshow"/>
        </w:rPr>
        <w:t>Dotacja nie obejmuje kosztów związanych z zakupem i wykonaniem nowego pokrycia dachowego.</w:t>
      </w:r>
    </w:p>
    <w:p w14:paraId="1FD04AA3" w14:textId="77777777" w:rsidR="007C6D1D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✅</w:t>
      </w:r>
      <w:r>
        <w:t xml:space="preserve"> </w:t>
      </w:r>
      <w:r w:rsidR="009A7E3E">
        <w:t>Koszt kwalifikowany podlegający dotowaniu wyliczany i finansowany jest w kwotach netto. Wysokość wnioskowanej dotacji oblicza się w oparciu o kryterium w postaci współczynnika efektywności kosztowej wynoszącego</w:t>
      </w:r>
      <w:r>
        <w:t>:</w:t>
      </w:r>
    </w:p>
    <w:p w14:paraId="482485A3" w14:textId="50E29739" w:rsidR="00964170" w:rsidRDefault="00964170" w:rsidP="00964170">
      <w:pPr>
        <w:pStyle w:val="NormalnyWeb"/>
      </w:pPr>
      <w:r>
        <w:br/>
        <w:t xml:space="preserve">a) </w:t>
      </w:r>
      <w:bookmarkStart w:id="0" w:name="_Hlk74132231"/>
      <w:r w:rsidR="009A7E3E">
        <w:t>nie więcej niż 400 zł (netto)/Mg odpadu zawierającego azbest – jeżeli na zadanie składają się łącznie: demontaż, zbieranie, transport i unieszkodliwienie odpadów zawierających azbest;</w:t>
      </w:r>
    </w:p>
    <w:bookmarkEnd w:id="0"/>
    <w:p w14:paraId="002B0842" w14:textId="40452542" w:rsidR="009A7E3E" w:rsidRDefault="009A7E3E" w:rsidP="00964170">
      <w:pPr>
        <w:pStyle w:val="NormalnyWeb"/>
      </w:pPr>
      <w:r>
        <w:t xml:space="preserve">b) </w:t>
      </w:r>
      <w:r w:rsidRPr="009A7E3E">
        <w:t xml:space="preserve">nie więcej niż </w:t>
      </w:r>
      <w:r>
        <w:t>3</w:t>
      </w:r>
      <w:r w:rsidRPr="009A7E3E">
        <w:t xml:space="preserve">00 zł (netto)/Mg odpadu zawierającego azbest – jeżeli na zadanie </w:t>
      </w:r>
      <w:r>
        <w:t>skł</w:t>
      </w:r>
      <w:r w:rsidR="002732FA">
        <w:t>a</w:t>
      </w:r>
      <w:r>
        <w:t>da</w:t>
      </w:r>
      <w:r w:rsidRPr="009A7E3E">
        <w:t xml:space="preserve"> się </w:t>
      </w:r>
      <w:r>
        <w:t>wy</w:t>
      </w:r>
      <w:r w:rsidRPr="009A7E3E">
        <w:t>łącznie</w:t>
      </w:r>
      <w:r>
        <w:t xml:space="preserve"> </w:t>
      </w:r>
      <w:r w:rsidRPr="009A7E3E">
        <w:t>transport i unieszkodliwienie odpadów zawierających azbest</w:t>
      </w:r>
      <w:r>
        <w:t>.</w:t>
      </w:r>
    </w:p>
    <w:p w14:paraId="03AAB419" w14:textId="0ABDB973" w:rsidR="009A7E3E" w:rsidRPr="009A7E3E" w:rsidRDefault="009A7E3E" w:rsidP="00964170">
      <w:pPr>
        <w:pStyle w:val="NormalnyWeb"/>
        <w:rPr>
          <w:rFonts w:ascii="Calibri" w:hAnsi="Calibri" w:cs="Calibri"/>
        </w:rPr>
      </w:pPr>
      <w:r w:rsidRPr="009A7E3E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</w:t>
      </w:r>
      <w:proofErr w:type="spellStart"/>
      <w:r>
        <w:rPr>
          <w:rFonts w:ascii="Segoe UI Emoji" w:hAnsi="Segoe UI Emoji" w:cs="Segoe UI Emoji"/>
        </w:rPr>
        <w:t>WFO</w:t>
      </w:r>
      <w:r>
        <w:rPr>
          <w:rFonts w:ascii="Calibri" w:hAnsi="Calibri" w:cs="Calibri"/>
        </w:rPr>
        <w:t>ŚiGW</w:t>
      </w:r>
      <w:proofErr w:type="spellEnd"/>
      <w:r>
        <w:rPr>
          <w:rFonts w:ascii="Calibri" w:hAnsi="Calibri" w:cs="Calibri"/>
        </w:rPr>
        <w:t xml:space="preserve"> w Białymstoku ustalił graniczny termin zakończenia zadań na dzień 15 listopada 2021 r.</w:t>
      </w:r>
    </w:p>
    <w:p w14:paraId="3C27ABB0" w14:textId="77777777" w:rsidR="00964170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✅</w:t>
      </w:r>
      <w:r>
        <w:t xml:space="preserve"> Nadmienia się, iż dofinansowanie nastąpi tylko w przypadku gdy Gmina Janów otrzyma dotację na zadania z zakresu usuwania azbestu ze środków Wojewódzkiego Funduszu Ochrony Środowiska i Gospodarki Wodnej w Białymstoku.</w:t>
      </w:r>
    </w:p>
    <w:p w14:paraId="58F240E0" w14:textId="77777777" w:rsidR="00964170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▶️</w:t>
      </w:r>
      <w:r>
        <w:t xml:space="preserve"> Szczegółowych informacji udziela Pan Maciej Sieńko, pok. nr 8, tel. (085) 721 62 88 w.181.</w:t>
      </w:r>
    </w:p>
    <w:p w14:paraId="60AFA538" w14:textId="53B32645" w:rsidR="00964170" w:rsidRDefault="00964170" w:rsidP="00964170">
      <w:pPr>
        <w:pStyle w:val="NormalnyWeb"/>
      </w:pPr>
      <w:r>
        <w:rPr>
          <w:rStyle w:val="6qdm"/>
          <w:rFonts w:ascii="Segoe UI Emoji" w:hAnsi="Segoe UI Emoji" w:cs="Segoe UI Emoji"/>
        </w:rPr>
        <w:t>▶️</w:t>
      </w:r>
      <w:r>
        <w:t xml:space="preserve"> Formularze deklaracji o zamiarze przekazania do unieszkodliwienia w 202</w:t>
      </w:r>
      <w:r>
        <w:t>1</w:t>
      </w:r>
      <w:r>
        <w:t xml:space="preserve"> r. odpadów zawierających azbest, w których należy wskazać ilość odpadów niebezpiecznych, dostępne będą w siedzibie Urzędu Gminy Janów, a także na stronie internetowej Gminy Janów pod adresem: </w:t>
      </w:r>
      <w:hyperlink r:id="rId4" w:tgtFrame="_blank" w:history="1">
        <w:r>
          <w:rPr>
            <w:rStyle w:val="Hipercze"/>
          </w:rPr>
          <w:t>http://www.janow.com.pl/</w:t>
        </w:r>
      </w:hyperlink>
      <w:r>
        <w:t xml:space="preserve">. Termin złożenia deklaracji - </w:t>
      </w:r>
      <w:r>
        <w:t>24</w:t>
      </w:r>
      <w:r>
        <w:t>.</w:t>
      </w:r>
      <w:r>
        <w:t>06</w:t>
      </w:r>
      <w:r>
        <w:t>.20</w:t>
      </w:r>
      <w:r>
        <w:t>21</w:t>
      </w:r>
      <w:r>
        <w:t xml:space="preserve"> r.</w:t>
      </w:r>
    </w:p>
    <w:p w14:paraId="027371E7" w14:textId="78D3AFD0" w:rsidR="00791D29" w:rsidRDefault="00791D29">
      <w:r>
        <w:t>Dodatkowe informacje:</w:t>
      </w:r>
    </w:p>
    <w:p w14:paraId="0B150E59" w14:textId="59DD3FB3" w:rsidR="00EA6408" w:rsidRDefault="00791D29">
      <w:hyperlink r:id="rId5" w:history="1">
        <w:r w:rsidRPr="006D1F5D">
          <w:rPr>
            <w:rStyle w:val="Hipercze"/>
          </w:rPr>
          <w:t>http://wfosigw.bialystok.pl/usuwanie-wyrobow-zawierajacych-azbest.htm?fbclid=IwAR0v1MNyaRNsbNF0Rib6ZEMP3DdgK4B2Qub8xJvLroqh-kHFR_jQ61nFD0w</w:t>
        </w:r>
      </w:hyperlink>
    </w:p>
    <w:p w14:paraId="4AAE625E" w14:textId="450EED1E" w:rsidR="00791D29" w:rsidRDefault="00791D29"/>
    <w:p w14:paraId="68AB6F43" w14:textId="77777777" w:rsidR="00791D29" w:rsidRDefault="00791D29"/>
    <w:sectPr w:rsidR="0079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70"/>
    <w:rsid w:val="002732FA"/>
    <w:rsid w:val="00791D29"/>
    <w:rsid w:val="007C6D1D"/>
    <w:rsid w:val="00964170"/>
    <w:rsid w:val="009A7E3E"/>
    <w:rsid w:val="00EA6408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C13"/>
  <w15:chartTrackingRefBased/>
  <w15:docId w15:val="{61680E21-F067-4854-9E36-5A010AC0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4170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170"/>
    <w:rPr>
      <w:b/>
      <w:bCs/>
    </w:rPr>
  </w:style>
  <w:style w:type="character" w:customStyle="1" w:styleId="6qdm">
    <w:name w:val="_6qdm"/>
    <w:basedOn w:val="Domylnaczcionkaakapitu"/>
    <w:rsid w:val="00964170"/>
  </w:style>
  <w:style w:type="character" w:customStyle="1" w:styleId="textexposedshow">
    <w:name w:val="text_exposed_show"/>
    <w:basedOn w:val="Domylnaczcionkaakapitu"/>
    <w:rsid w:val="00964170"/>
  </w:style>
  <w:style w:type="character" w:styleId="Hipercze">
    <w:name w:val="Hyperlink"/>
    <w:basedOn w:val="Domylnaczcionkaakapitu"/>
    <w:uiPriority w:val="99"/>
    <w:unhideWhenUsed/>
    <w:rsid w:val="0096417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fosigw.bialystok.pl/usuwanie-wyrobow-zawierajacych-azbest.htm?fbclid=IwAR0v1MNyaRNsbNF0Rib6ZEMP3DdgK4B2Qub8xJvLroqh-kHFR_jQ61nFD0w" TargetMode="External"/><Relationship Id="rId4" Type="http://schemas.openxmlformats.org/officeDocument/2006/relationships/hyperlink" Target="https://l.facebook.com/l.php?u=http%3A%2F%2Fwww.janow.com.pl%2F%3Ffbclid%3DIwAR10MlYneMzX0pPMVtG68nNbYmT7JOkAhOw7iujyywOMo0NcdTW3vdmeL_o&amp;h=AT2vZ_UmoUlE1O1mD_BtvW4_aga7_jrJTQpIFcceOEJ09ts88rdkcZJ_CuZNwW20fJN4gibUoYBrMJwPq2ID_TReqN2uAQBGjelSd5-oAVWoLzqqITkDRGAmLnHTxX3qjwOLtne_kIw4s2fL25rFtKzvPHFczmTA51NUJFyjTT5IMXiGu3kG1joO-lHCvZZjOQNnO9DJiClCzn3uJPS-eM-Kqv2L7d7hJx8jEhwaU4rZQoLKG0Edc_XCcpOiDHWwNRw67Gs6aLzVxaDRjX5N9YE-DsLVqp0GaTAPBz6tNlny-xtYJCsjddgNUmxEJwFhP2Odspz7HvWwzon3UGLqdz3Pj2ge4SCMAUmiC75zfxfZ6LqKU79pUG2xU1D3hbpFt6g49-5We5Ph6zK0ZG9bZ7Fmmzn_IPnBitLQH_4ZZit1GbIozWrUGejHMrCs_7Hbb2LyG67G3q3uhElxzKPXkmjnDINPcAwX8DyAt0jYewqitv_DQ99fDN7xdaY8CK12d5nursJ6jbgSnt_DYuzMfiBc9fCATgN9P_89BZ31xO_ReE1_1Dp1gNKRi1gXjkY6UprGolJog9A86GPX03oIRu4MAglG-wAIyWgWNxul2UrC5JZqy6TqCCgON8S1Iw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2021-06-09T09:49:00Z</dcterms:created>
  <dcterms:modified xsi:type="dcterms:W3CDTF">2021-06-09T09:59:00Z</dcterms:modified>
</cp:coreProperties>
</file>